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6E" w:rsidRDefault="00C53A40">
      <w:r>
        <w:rPr>
          <w:noProof/>
          <w:lang w:eastAsia="es-ES"/>
        </w:rPr>
        <w:drawing>
          <wp:inline distT="0" distB="0" distL="0" distR="0" wp14:anchorId="633E3717" wp14:editId="4091C8B4">
            <wp:extent cx="5400040" cy="29508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40" w:rsidRDefault="00C53A40"/>
    <w:p w:rsidR="00C53A40" w:rsidRDefault="00C53A40">
      <w:r>
        <w:rPr>
          <w:noProof/>
          <w:lang w:eastAsia="es-ES"/>
        </w:rPr>
        <w:drawing>
          <wp:inline distT="0" distB="0" distL="0" distR="0" wp14:anchorId="6E13D80B" wp14:editId="0D48E363">
            <wp:extent cx="5400040" cy="2940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63" w:rsidRDefault="000F7F63">
      <w:r>
        <w:br w:type="page"/>
      </w:r>
    </w:p>
    <w:p w:rsidR="000F7F63" w:rsidRDefault="000F7F63">
      <w:proofErr w:type="spellStart"/>
      <w:proofErr w:type="gramStart"/>
      <w:r>
        <w:lastRenderedPageBreak/>
        <w:t>Solucion</w:t>
      </w:r>
      <w:proofErr w:type="spellEnd"/>
      <w:r>
        <w:t xml:space="preserve"> ,</w:t>
      </w:r>
      <w:proofErr w:type="gramEnd"/>
      <w:r>
        <w:t xml:space="preserve"> General para la exportación contable por WEB</w:t>
      </w:r>
    </w:p>
    <w:p w:rsidR="000F7F63" w:rsidRDefault="000F7F63">
      <w:r>
        <w:t xml:space="preserve">La pantalla en web debe contener todos </w:t>
      </w:r>
      <w:r w:rsidR="00926737">
        <w:t xml:space="preserve">los </w:t>
      </w:r>
      <w:r>
        <w:t>parámetros</w:t>
      </w:r>
      <w:r w:rsidR="00926737">
        <w:t xml:space="preserve"> que se manejan en la ventana en </w:t>
      </w:r>
      <w:proofErr w:type="spellStart"/>
      <w:proofErr w:type="gramStart"/>
      <w:r w:rsidR="00926737">
        <w:t>windows</w:t>
      </w:r>
      <w:proofErr w:type="spellEnd"/>
      <w:r>
        <w:t xml:space="preserve"> ,</w:t>
      </w:r>
      <w:proofErr w:type="gramEnd"/>
      <w:r>
        <w:t xml:space="preserve"> que serán enviados al proceso en Windows.</w:t>
      </w:r>
    </w:p>
    <w:p w:rsidR="000F7F63" w:rsidRDefault="000F7F63">
      <w:r>
        <w:t xml:space="preserve">1-.Proceso de </w:t>
      </w:r>
      <w:proofErr w:type="spellStart"/>
      <w:r>
        <w:t>Invocacion</w:t>
      </w:r>
      <w:proofErr w:type="spellEnd"/>
      <w:r>
        <w:t xml:space="preserve"> : </w:t>
      </w:r>
      <w:r w:rsidR="0054312D">
        <w:t>3.6</w:t>
      </w:r>
      <w:bookmarkStart w:id="0" w:name="_GoBack"/>
      <w:bookmarkEnd w:id="0"/>
      <w:r>
        <w:t>.</w:t>
      </w:r>
    </w:p>
    <w:p w:rsidR="00926737" w:rsidRDefault="000F7F63">
      <w:r>
        <w:t xml:space="preserve">2-.Los campos de la tabla </w:t>
      </w:r>
      <w:proofErr w:type="spellStart"/>
      <w:r>
        <w:t>mweb</w:t>
      </w:r>
      <w:proofErr w:type="spellEnd"/>
      <w:r>
        <w:t xml:space="preserve"> deben de contener lo </w:t>
      </w:r>
      <w:proofErr w:type="gramStart"/>
      <w:r>
        <w:t>siguiente :</w:t>
      </w:r>
      <w:proofErr w:type="gramEnd"/>
    </w:p>
    <w:p w:rsidR="000F7F63" w:rsidRDefault="000F7F63">
      <w:r>
        <w:t>21-.</w:t>
      </w:r>
      <w:proofErr w:type="gramStart"/>
      <w:r>
        <w:t>m</w:t>
      </w:r>
      <w:r w:rsidR="00F630D0">
        <w:t>w</w:t>
      </w:r>
      <w:r>
        <w:t>eb.parametros ,</w:t>
      </w:r>
      <w:proofErr w:type="gramEnd"/>
      <w:r>
        <w:t xml:space="preserve"> contiene los siguientes , separados por comas:</w:t>
      </w:r>
    </w:p>
    <w:p w:rsidR="000F7F63" w:rsidRDefault="000F7F63">
      <w:r>
        <w:t xml:space="preserve">-Periodo contable ano </w:t>
      </w:r>
      <w:proofErr w:type="spellStart"/>
      <w:proofErr w:type="gramStart"/>
      <w:r w:rsidR="00926737">
        <w:t>string</w:t>
      </w:r>
      <w:proofErr w:type="spellEnd"/>
      <w:r w:rsidR="00926737">
        <w:t>(</w:t>
      </w:r>
      <w:proofErr w:type="gramEnd"/>
      <w:r w:rsidR="00926737">
        <w:t xml:space="preserve">4) , </w:t>
      </w:r>
      <w:r>
        <w:t xml:space="preserve"> mes contable</w:t>
      </w:r>
      <w:r w:rsidR="00926737">
        <w:t xml:space="preserve"> </w:t>
      </w:r>
      <w:proofErr w:type="spellStart"/>
      <w:r w:rsidR="00926737">
        <w:t>string</w:t>
      </w:r>
      <w:proofErr w:type="spellEnd"/>
      <w:r w:rsidR="00926737">
        <w:t>(2)</w:t>
      </w:r>
      <w:r>
        <w:t xml:space="preserve">, que debe ser </w:t>
      </w:r>
      <w:proofErr w:type="spellStart"/>
      <w:r>
        <w:t>traido</w:t>
      </w:r>
      <w:proofErr w:type="spellEnd"/>
      <w:r>
        <w:t xml:space="preserve"> de la tabla CPC</w:t>
      </w:r>
    </w:p>
    <w:p w:rsidR="000F7F63" w:rsidRDefault="000F7F63">
      <w:r>
        <w:t>-</w:t>
      </w:r>
      <w:proofErr w:type="spellStart"/>
      <w:r w:rsidR="00926737">
        <w:t>Exportacion</w:t>
      </w:r>
      <w:proofErr w:type="spellEnd"/>
      <w:r w:rsidR="00926737">
        <w:t xml:space="preserve"> por Nomina</w:t>
      </w:r>
      <w:proofErr w:type="gramStart"/>
      <w:r w:rsidR="00926737">
        <w:t>?</w:t>
      </w:r>
      <w:proofErr w:type="gramEnd"/>
      <w:r w:rsidR="00926737">
        <w:t xml:space="preserve"> </w:t>
      </w:r>
      <w:proofErr w:type="spellStart"/>
      <w:r w:rsidR="00926737">
        <w:t>string</w:t>
      </w:r>
      <w:proofErr w:type="spellEnd"/>
      <w:r w:rsidR="00926737">
        <w:t xml:space="preserve">(1)  </w:t>
      </w:r>
      <w:r>
        <w:t xml:space="preserve">Indicador si la exportación </w:t>
      </w:r>
      <w:r w:rsidR="00926737">
        <w:t xml:space="preserve">se va </w:t>
      </w:r>
      <w:proofErr w:type="spellStart"/>
      <w:r w:rsidR="00926737">
        <w:t>ha</w:t>
      </w:r>
      <w:proofErr w:type="spellEnd"/>
      <w:r w:rsidR="00926737">
        <w:t xml:space="preserve"> realizar </w:t>
      </w:r>
      <w:r>
        <w:t>por Nomina</w:t>
      </w:r>
      <w:r w:rsidR="00926737">
        <w:t>s</w:t>
      </w:r>
      <w:r>
        <w:t xml:space="preserve">, en este evento los ano mes periodos de </w:t>
      </w:r>
      <w:proofErr w:type="spellStart"/>
      <w:r>
        <w:t>nomina</w:t>
      </w:r>
      <w:proofErr w:type="spellEnd"/>
      <w:r>
        <w:t xml:space="preserve"> involucrados en el proceso </w:t>
      </w:r>
      <w:r w:rsidR="00926737">
        <w:t>van</w:t>
      </w:r>
      <w:r>
        <w:t xml:space="preserve"> en el campo MWEB.CLASIFICACION</w:t>
      </w:r>
    </w:p>
    <w:p w:rsidR="000F7F63" w:rsidRPr="000F7F63" w:rsidRDefault="00926737" w:rsidP="000F7F63">
      <w:pPr>
        <w:rPr>
          <w:lang w:val="en-US"/>
        </w:rPr>
      </w:pPr>
      <w:r w:rsidRPr="00926737">
        <w:t xml:space="preserve">-Comprobante  </w:t>
      </w:r>
      <w:proofErr w:type="gramStart"/>
      <w:r w:rsidR="000F7F63" w:rsidRPr="00926737">
        <w:t>STRING(</w:t>
      </w:r>
      <w:proofErr w:type="gramEnd"/>
      <w:r w:rsidR="000F7F63" w:rsidRPr="00926737">
        <w:t>12)</w:t>
      </w:r>
      <w:r w:rsidRPr="00926737">
        <w:t xml:space="preserve">,no se utiliza en este proceso, y su </w:t>
      </w:r>
      <w:proofErr w:type="spellStart"/>
      <w:r w:rsidRPr="00926737">
        <w:t>funcion</w:t>
      </w:r>
      <w:proofErr w:type="spellEnd"/>
      <w:r w:rsidRPr="00926737">
        <w:t xml:space="preserve"> es asignar un comprobante a la </w:t>
      </w:r>
      <w:proofErr w:type="spellStart"/>
      <w:r w:rsidRPr="00926737">
        <w:t>exportacion</w:t>
      </w:r>
      <w:proofErr w:type="spellEnd"/>
      <w:r w:rsidRPr="00926737">
        <w:t xml:space="preserve"> ,</w:t>
      </w:r>
      <w:r>
        <w:t xml:space="preserve"> siempre y cuando la variable de usuario </w:t>
      </w:r>
      <w:r w:rsidRPr="00926737">
        <w:t xml:space="preserve">  </w:t>
      </w:r>
      <w:r w:rsidR="000F7F63" w:rsidRPr="00926737">
        <w:t xml:space="preserve">               ! </w:t>
      </w:r>
      <w:r w:rsidR="000F7F63" w:rsidRPr="000F7F63">
        <w:rPr>
          <w:lang w:val="en-US"/>
        </w:rPr>
        <w:t>19</w:t>
      </w:r>
    </w:p>
    <w:p w:rsidR="00AC6665" w:rsidRDefault="00AC6665" w:rsidP="000F7F63">
      <w:r w:rsidRPr="00AC6665">
        <w:t>-</w:t>
      </w:r>
      <w:r w:rsidR="000F7F63" w:rsidRPr="00AC6665">
        <w:t>Exportar</w:t>
      </w:r>
      <w:r w:rsidRPr="00AC6665">
        <w:t xml:space="preserve"> por </w:t>
      </w:r>
      <w:r w:rsidR="000F7F63" w:rsidRPr="00AC6665">
        <w:t xml:space="preserve">  </w:t>
      </w:r>
      <w:proofErr w:type="gramStart"/>
      <w:r w:rsidR="000F7F63" w:rsidRPr="00AC6665">
        <w:t>STRING(</w:t>
      </w:r>
      <w:proofErr w:type="gramEnd"/>
      <w:r w:rsidR="000F7F63" w:rsidRPr="00AC6665">
        <w:t>20)</w:t>
      </w:r>
      <w:r w:rsidRPr="00AC6665">
        <w:t xml:space="preserve">, debe contener los mismos </w:t>
      </w:r>
      <w:proofErr w:type="spellStart"/>
      <w:r w:rsidRPr="00AC6665">
        <w:t>choices</w:t>
      </w:r>
      <w:proofErr w:type="spellEnd"/>
      <w:r w:rsidRPr="00AC6665">
        <w:t xml:space="preserve"> que la ventana en </w:t>
      </w:r>
      <w:proofErr w:type="spellStart"/>
      <w:r w:rsidRPr="00AC6665">
        <w:t>windows</w:t>
      </w:r>
      <w:proofErr w:type="spellEnd"/>
      <w:r w:rsidRPr="00AC6665">
        <w:t xml:space="preserve">, en este caso </w:t>
      </w:r>
      <w:r>
        <w:t xml:space="preserve">Periodo Contable. </w:t>
      </w:r>
    </w:p>
    <w:p w:rsidR="00AC6665" w:rsidRDefault="00AC6665" w:rsidP="000F7F63">
      <w:r>
        <w:t xml:space="preserve">Los </w:t>
      </w:r>
      <w:proofErr w:type="spellStart"/>
      <w:r>
        <w:t>choices</w:t>
      </w:r>
      <w:proofErr w:type="spellEnd"/>
      <w:r>
        <w:t xml:space="preserve"> </w:t>
      </w:r>
      <w:proofErr w:type="gramStart"/>
      <w:r>
        <w:t>son :</w:t>
      </w:r>
      <w:proofErr w:type="gramEnd"/>
      <w:r w:rsidRPr="00AC6665">
        <w:t xml:space="preserve"> </w:t>
      </w:r>
    </w:p>
    <w:p w:rsidR="00AC6665" w:rsidRDefault="00AC6665" w:rsidP="000F7F63">
      <w:r w:rsidRPr="00AC6665">
        <w:t xml:space="preserve">Periodo </w:t>
      </w:r>
      <w:proofErr w:type="spellStart"/>
      <w:r w:rsidRPr="00AC6665">
        <w:t>Contable</w:t>
      </w:r>
      <w:proofErr w:type="gramStart"/>
      <w:r>
        <w:t>,</w:t>
      </w:r>
      <w:r w:rsidRPr="00AC6665">
        <w:t>Area</w:t>
      </w:r>
      <w:r>
        <w:t>,</w:t>
      </w:r>
      <w:r w:rsidRPr="00AC6665">
        <w:t>Departamento</w:t>
      </w:r>
      <w:r>
        <w:t>,</w:t>
      </w:r>
      <w:r w:rsidRPr="00AC6665">
        <w:t>Centro</w:t>
      </w:r>
      <w:proofErr w:type="spellEnd"/>
      <w:proofErr w:type="gramEnd"/>
      <w:r w:rsidRPr="00AC6665">
        <w:t xml:space="preserve"> </w:t>
      </w:r>
      <w:proofErr w:type="spellStart"/>
      <w:r w:rsidRPr="00AC6665">
        <w:t>Costo</w:t>
      </w:r>
      <w:r>
        <w:t>,Ubicación,</w:t>
      </w:r>
      <w:r w:rsidRPr="00AC6665">
        <w:t>Grupo</w:t>
      </w:r>
      <w:r>
        <w:t>,</w:t>
      </w:r>
      <w:r w:rsidRPr="00AC6665">
        <w:t>Subgrupo</w:t>
      </w:r>
      <w:r>
        <w:t>,</w:t>
      </w:r>
      <w:r w:rsidRPr="00AC6665">
        <w:t>Nomina</w:t>
      </w:r>
      <w:r>
        <w:t>,</w:t>
      </w:r>
      <w:r w:rsidRPr="00AC6665">
        <w:t>Division</w:t>
      </w:r>
      <w:proofErr w:type="spellEnd"/>
    </w:p>
    <w:p w:rsidR="00AC6665" w:rsidRDefault="00AC6665" w:rsidP="000F7F63">
      <w:r>
        <w:t xml:space="preserve">Cualquiera de estos </w:t>
      </w:r>
      <w:proofErr w:type="spellStart"/>
      <w:r>
        <w:t>choices</w:t>
      </w:r>
      <w:proofErr w:type="spellEnd"/>
      <w:r>
        <w:t xml:space="preserve"> con excepción de Periodo Contable, necesita dos parámetros que deben ser diligenciados de las estructuras administrativas</w:t>
      </w:r>
    </w:p>
    <w:p w:rsidR="00AC6665" w:rsidRDefault="00AC6665" w:rsidP="000F7F63">
      <w:r>
        <w:t>-</w:t>
      </w:r>
      <w:r w:rsidR="000F7F63" w:rsidRPr="00AC6665">
        <w:t>Desde</w:t>
      </w:r>
      <w:r>
        <w:t xml:space="preserve">, </w:t>
      </w:r>
      <w:proofErr w:type="gramStart"/>
      <w:r w:rsidR="000F7F63" w:rsidRPr="00AC6665">
        <w:t>STRING(</w:t>
      </w:r>
      <w:proofErr w:type="gramEnd"/>
      <w:r w:rsidR="000F7F63" w:rsidRPr="00AC6665">
        <w:t>20)</w:t>
      </w:r>
      <w:r>
        <w:t>, para el evento en que Exportar por sea distinto de Periodo Contable., en este caso en particular no se usa.</w:t>
      </w:r>
    </w:p>
    <w:p w:rsidR="00AC6665" w:rsidRDefault="00AC6665" w:rsidP="00AC6665">
      <w:r w:rsidRPr="00AC6665">
        <w:t>-H</w:t>
      </w:r>
      <w:r w:rsidR="000F7F63" w:rsidRPr="00AC6665">
        <w:t>asta</w:t>
      </w:r>
      <w:r>
        <w:t xml:space="preserve">, </w:t>
      </w:r>
      <w:proofErr w:type="gramStart"/>
      <w:r w:rsidRPr="00AC6665">
        <w:t>STRING(</w:t>
      </w:r>
      <w:proofErr w:type="gramEnd"/>
      <w:r w:rsidRPr="00AC6665">
        <w:t>20)</w:t>
      </w:r>
      <w:r>
        <w:t>, para el evento en que Exportar por sea distinto de Periodo Contable., en este caso en particular no se usa.</w:t>
      </w:r>
    </w:p>
    <w:p w:rsidR="000F7F63" w:rsidRPr="00AC6665" w:rsidRDefault="00942FD8" w:rsidP="000F7F63">
      <w:r>
        <w:t>-</w:t>
      </w:r>
      <w:r w:rsidR="00AC6665" w:rsidRPr="00AC6665">
        <w:t>C</w:t>
      </w:r>
      <w:r w:rsidR="000F7F63" w:rsidRPr="00AC6665">
        <w:t>omprobante</w:t>
      </w:r>
      <w:r w:rsidR="00AC6665" w:rsidRPr="00AC6665">
        <w:t xml:space="preserve"> Filtro, </w:t>
      </w:r>
      <w:proofErr w:type="gramStart"/>
      <w:r w:rsidR="000F7F63" w:rsidRPr="00AC6665">
        <w:t>STRING(</w:t>
      </w:r>
      <w:proofErr w:type="gramEnd"/>
      <w:r w:rsidR="000F7F63" w:rsidRPr="00AC6665">
        <w:t>20)</w:t>
      </w:r>
      <w:r w:rsidR="00AC6665" w:rsidRPr="00AC6665">
        <w:t xml:space="preserve">, permite al proceso de </w:t>
      </w:r>
      <w:proofErr w:type="spellStart"/>
      <w:r w:rsidR="00AC6665" w:rsidRPr="00AC6665">
        <w:t>exportacion</w:t>
      </w:r>
      <w:proofErr w:type="spellEnd"/>
      <w:r w:rsidR="00AC6665" w:rsidRPr="00AC6665">
        <w:t xml:space="preserve"> filtrar de la </w:t>
      </w:r>
      <w:proofErr w:type="spellStart"/>
      <w:r w:rsidR="00AC6665" w:rsidRPr="00AC6665">
        <w:t>table</w:t>
      </w:r>
      <w:proofErr w:type="spellEnd"/>
      <w:r w:rsidR="00AC6665" w:rsidRPr="00AC6665">
        <w:t xml:space="preserve"> MCN, todos los registros que contengan este campo.</w:t>
      </w:r>
    </w:p>
    <w:p w:rsidR="000F7F63" w:rsidRPr="00211A6D" w:rsidRDefault="00942FD8" w:rsidP="000F7F63">
      <w:r>
        <w:t>-</w:t>
      </w:r>
      <w:r w:rsidR="00211A6D" w:rsidRPr="00211A6D">
        <w:t>C</w:t>
      </w:r>
      <w:r w:rsidR="000F7F63" w:rsidRPr="00211A6D">
        <w:t>omprobante</w:t>
      </w:r>
      <w:r w:rsidR="00211A6D" w:rsidRPr="00211A6D">
        <w:t xml:space="preserve"> </w:t>
      </w:r>
      <w:r w:rsidR="000F7F63" w:rsidRPr="00211A6D">
        <w:t>h</w:t>
      </w:r>
      <w:r w:rsidR="00211A6D" w:rsidRPr="00211A6D">
        <w:t>asta</w:t>
      </w:r>
      <w:r>
        <w:t>,</w:t>
      </w:r>
      <w:r w:rsidR="000F7F63" w:rsidRPr="00211A6D">
        <w:t xml:space="preserve"> </w:t>
      </w:r>
      <w:proofErr w:type="gramStart"/>
      <w:r w:rsidR="000F7F63" w:rsidRPr="00211A6D">
        <w:t>STRING(</w:t>
      </w:r>
      <w:proofErr w:type="gramEnd"/>
      <w:r w:rsidR="000F7F63" w:rsidRPr="00211A6D">
        <w:t>20)</w:t>
      </w:r>
      <w:r w:rsidR="00211A6D" w:rsidRPr="00211A6D">
        <w:t>, no se usa en este proceso</w:t>
      </w:r>
    </w:p>
    <w:p w:rsidR="00942FD8" w:rsidRDefault="00942FD8" w:rsidP="00942FD8">
      <w:r>
        <w:t>-</w:t>
      </w:r>
      <w:proofErr w:type="spellStart"/>
      <w:r>
        <w:t>Politica</w:t>
      </w:r>
      <w:proofErr w:type="spellEnd"/>
      <w:r>
        <w:t xml:space="preserve"> de exportación, no viene en este campo, viene en el campo MWEB.DATA_SET </w:t>
      </w:r>
    </w:p>
    <w:p w:rsidR="00942FD8" w:rsidRPr="00211A6D" w:rsidRDefault="00942FD8" w:rsidP="00942FD8">
      <w:r>
        <w:t>-</w:t>
      </w:r>
      <w:proofErr w:type="spellStart"/>
      <w:r>
        <w:t>Dia</w:t>
      </w:r>
      <w:proofErr w:type="spellEnd"/>
      <w:r>
        <w:t xml:space="preserve">  </w:t>
      </w:r>
      <w:r w:rsidR="000F7F63" w:rsidRPr="00942FD8">
        <w:t>Filtro</w:t>
      </w:r>
      <w:r w:rsidRPr="00942FD8">
        <w:t>,</w:t>
      </w:r>
      <w:r>
        <w:t xml:space="preserve"> </w:t>
      </w:r>
      <w:proofErr w:type="gramStart"/>
      <w:r w:rsidR="000F7F63" w:rsidRPr="00942FD8">
        <w:t>STRING(</w:t>
      </w:r>
      <w:proofErr w:type="gramEnd"/>
      <w:r w:rsidR="000F7F63" w:rsidRPr="00942FD8">
        <w:t>2)</w:t>
      </w:r>
      <w:r w:rsidRPr="00942FD8">
        <w:t xml:space="preserve"> </w:t>
      </w:r>
      <w:r w:rsidRPr="00211A6D">
        <w:t>, no se usa en este proceso</w:t>
      </w:r>
    </w:p>
    <w:p w:rsidR="00942FD8" w:rsidRDefault="00942FD8" w:rsidP="00942FD8">
      <w:r>
        <w:t>-</w:t>
      </w:r>
      <w:proofErr w:type="spellStart"/>
      <w:r w:rsidR="000F7F63" w:rsidRPr="00942FD8">
        <w:t>diaFiltroh</w:t>
      </w:r>
      <w:proofErr w:type="spellEnd"/>
      <w:r>
        <w:t xml:space="preserve">, </w:t>
      </w:r>
      <w:proofErr w:type="gramStart"/>
      <w:r w:rsidR="000F7F63" w:rsidRPr="00942FD8">
        <w:t>STRING(</w:t>
      </w:r>
      <w:proofErr w:type="gramEnd"/>
      <w:r w:rsidR="000F7F63" w:rsidRPr="00942FD8">
        <w:t>2)</w:t>
      </w:r>
      <w:r w:rsidRPr="00942FD8">
        <w:t xml:space="preserve"> </w:t>
      </w:r>
      <w:r w:rsidRPr="00211A6D">
        <w:t>, no se usa en este proceso</w:t>
      </w:r>
    </w:p>
    <w:p w:rsidR="00F630D0" w:rsidRDefault="00F630D0" w:rsidP="00F630D0">
      <w:r>
        <w:t xml:space="preserve">-Archivo Plano, no viene en este campo, viene en el campo MWEB.DATA_SET_2 </w:t>
      </w:r>
    </w:p>
    <w:p w:rsidR="00F630D0" w:rsidRDefault="00F630D0">
      <w:r>
        <w:br w:type="page"/>
      </w:r>
    </w:p>
    <w:p w:rsidR="00F630D0" w:rsidRDefault="00F630D0" w:rsidP="00F630D0">
      <w:r>
        <w:lastRenderedPageBreak/>
        <w:t>2.2-.mweb.parametros_</w:t>
      </w:r>
      <w:proofErr w:type="gramStart"/>
      <w:r>
        <w:t>2 ,</w:t>
      </w:r>
      <w:proofErr w:type="gramEnd"/>
      <w:r>
        <w:t xml:space="preserve"> contiene los siguientes , separados por comas:</w:t>
      </w:r>
    </w:p>
    <w:p w:rsidR="006618A5" w:rsidRPr="00211A6D" w:rsidRDefault="00942FD8" w:rsidP="006618A5">
      <w:r w:rsidRPr="006618A5">
        <w:t>-Forma p</w:t>
      </w:r>
      <w:r w:rsidR="000F7F63" w:rsidRPr="006618A5">
        <w:t>ago</w:t>
      </w:r>
      <w:r w:rsidRPr="006618A5">
        <w:t xml:space="preserve">, </w:t>
      </w:r>
      <w:proofErr w:type="gramStart"/>
      <w:r w:rsidR="000F7F63" w:rsidRPr="006618A5">
        <w:t>STRING(</w:t>
      </w:r>
      <w:proofErr w:type="gramEnd"/>
      <w:r w:rsidR="000F7F63" w:rsidRPr="006618A5">
        <w:t>16)</w:t>
      </w:r>
      <w:r w:rsidR="006618A5" w:rsidRPr="006618A5">
        <w:t xml:space="preserve"> </w:t>
      </w:r>
      <w:r w:rsidR="006618A5" w:rsidRPr="00211A6D">
        <w:t>, no se usa en este proceso</w:t>
      </w:r>
    </w:p>
    <w:p w:rsidR="006618A5" w:rsidRPr="00211A6D" w:rsidRDefault="000F7F63" w:rsidP="006618A5">
      <w:proofErr w:type="spellStart"/>
      <w:r w:rsidRPr="006618A5">
        <w:t>f_cierreCT</w:t>
      </w:r>
      <w:proofErr w:type="spellEnd"/>
      <w:r w:rsidR="00F630D0">
        <w:t xml:space="preserve">, </w:t>
      </w:r>
      <w:proofErr w:type="gramStart"/>
      <w:r w:rsidRPr="006618A5">
        <w:t>STRING(</w:t>
      </w:r>
      <w:proofErr w:type="gramEnd"/>
      <w:r w:rsidRPr="006618A5">
        <w:t>8)</w:t>
      </w:r>
      <w:r w:rsidR="006618A5" w:rsidRPr="006618A5">
        <w:t xml:space="preserve"> </w:t>
      </w:r>
      <w:r w:rsidR="006618A5" w:rsidRPr="00211A6D">
        <w:t>, no se usa en este proceso</w:t>
      </w:r>
    </w:p>
    <w:p w:rsidR="00F630D0" w:rsidRPr="00211A6D" w:rsidRDefault="00F630D0" w:rsidP="00F630D0">
      <w:proofErr w:type="spellStart"/>
      <w:r>
        <w:t>tasa_cierre</w:t>
      </w:r>
      <w:proofErr w:type="spellEnd"/>
      <w:r>
        <w:t xml:space="preserve">, </w:t>
      </w:r>
      <w:proofErr w:type="gramStart"/>
      <w:r w:rsidR="000F7F63">
        <w:t xml:space="preserve">REAL </w:t>
      </w:r>
      <w:r w:rsidRPr="006618A5">
        <w:t xml:space="preserve"> </w:t>
      </w:r>
      <w:r w:rsidRPr="00211A6D">
        <w:t>,</w:t>
      </w:r>
      <w:proofErr w:type="gramEnd"/>
      <w:r w:rsidRPr="00211A6D">
        <w:t xml:space="preserve"> no se usa en este proceso</w:t>
      </w:r>
    </w:p>
    <w:p w:rsidR="00F630D0" w:rsidRPr="00211A6D" w:rsidRDefault="000F7F63" w:rsidP="00F630D0">
      <w:proofErr w:type="spellStart"/>
      <w:r>
        <w:t>tasa_prom</w:t>
      </w:r>
      <w:proofErr w:type="spellEnd"/>
      <w:r w:rsidR="00F630D0">
        <w:t>,</w:t>
      </w:r>
      <w:r>
        <w:t xml:space="preserve"> </w:t>
      </w:r>
      <w:proofErr w:type="gramStart"/>
      <w:r>
        <w:t xml:space="preserve">REAL </w:t>
      </w:r>
      <w:r w:rsidR="00F630D0" w:rsidRPr="006618A5">
        <w:t xml:space="preserve"> </w:t>
      </w:r>
      <w:r w:rsidR="00F630D0" w:rsidRPr="00211A6D">
        <w:t>,</w:t>
      </w:r>
      <w:proofErr w:type="gramEnd"/>
      <w:r w:rsidR="00F630D0" w:rsidRPr="00211A6D">
        <w:t xml:space="preserve"> no se usa en este proceso</w:t>
      </w:r>
    </w:p>
    <w:p w:rsidR="00F630D0" w:rsidRPr="00211A6D" w:rsidRDefault="000F7F63" w:rsidP="00F630D0">
      <w:r w:rsidRPr="00F630D0">
        <w:t>lote1</w:t>
      </w:r>
      <w:r w:rsidR="00F630D0">
        <w:t xml:space="preserve">, </w:t>
      </w:r>
      <w:proofErr w:type="gramStart"/>
      <w:r w:rsidRPr="00F630D0">
        <w:t>STRING(</w:t>
      </w:r>
      <w:proofErr w:type="gramEnd"/>
      <w:r w:rsidRPr="00F630D0">
        <w:t xml:space="preserve">15) </w:t>
      </w:r>
      <w:r w:rsidR="00F630D0" w:rsidRPr="00211A6D">
        <w:t>, no se usa en este proceso</w:t>
      </w:r>
      <w:r w:rsidR="009C489E">
        <w:t xml:space="preserve"> </w:t>
      </w:r>
    </w:p>
    <w:p w:rsidR="00F630D0" w:rsidRPr="00211A6D" w:rsidRDefault="000F7F63" w:rsidP="00F630D0">
      <w:r w:rsidRPr="00F630D0">
        <w:t>lote2</w:t>
      </w:r>
      <w:r w:rsidR="00F630D0" w:rsidRPr="00F630D0">
        <w:t>,</w:t>
      </w:r>
      <w:r w:rsidRPr="00F630D0">
        <w:t xml:space="preserve"> </w:t>
      </w:r>
      <w:proofErr w:type="gramStart"/>
      <w:r w:rsidRPr="00F630D0">
        <w:t>STRING(</w:t>
      </w:r>
      <w:proofErr w:type="gramEnd"/>
      <w:r w:rsidRPr="00F630D0">
        <w:t>15)</w:t>
      </w:r>
      <w:r w:rsidR="00F630D0" w:rsidRPr="006618A5">
        <w:t xml:space="preserve"> </w:t>
      </w:r>
      <w:r w:rsidR="00F630D0" w:rsidRPr="00211A6D">
        <w:t>, no se usa en este proceso</w:t>
      </w:r>
    </w:p>
    <w:p w:rsidR="00F630D0" w:rsidRPr="00211A6D" w:rsidRDefault="000F7F63" w:rsidP="00F630D0">
      <w:proofErr w:type="spellStart"/>
      <w:proofErr w:type="gramStart"/>
      <w:r w:rsidRPr="00F630D0">
        <w:t>vsvPorNomina</w:t>
      </w:r>
      <w:proofErr w:type="spellEnd"/>
      <w:proofErr w:type="gramEnd"/>
      <w:r w:rsidR="00F630D0" w:rsidRPr="00F630D0">
        <w:t>,</w:t>
      </w:r>
      <w:r w:rsidRPr="00F630D0">
        <w:t xml:space="preserve"> STRING(1)</w:t>
      </w:r>
      <w:r w:rsidR="00F630D0" w:rsidRPr="006618A5">
        <w:t xml:space="preserve"> </w:t>
      </w:r>
      <w:r w:rsidR="00F630D0" w:rsidRPr="00211A6D">
        <w:t>, no se usa en este proceso</w:t>
      </w:r>
    </w:p>
    <w:p w:rsidR="00F630D0" w:rsidRPr="00211A6D" w:rsidRDefault="000F7F63" w:rsidP="00F630D0">
      <w:proofErr w:type="spellStart"/>
      <w:r w:rsidRPr="00F630D0">
        <w:t>desc_exp</w:t>
      </w:r>
      <w:proofErr w:type="spellEnd"/>
      <w:r w:rsidR="00F630D0" w:rsidRPr="00F630D0">
        <w:t xml:space="preserve">, </w:t>
      </w:r>
      <w:proofErr w:type="gramStart"/>
      <w:r w:rsidRPr="00F630D0">
        <w:t>STRING(</w:t>
      </w:r>
      <w:proofErr w:type="gramEnd"/>
      <w:r w:rsidRPr="00F630D0">
        <w:t>50)</w:t>
      </w:r>
      <w:r w:rsidR="00F630D0" w:rsidRPr="006618A5">
        <w:t xml:space="preserve"> </w:t>
      </w:r>
      <w:r w:rsidR="00F630D0" w:rsidRPr="00211A6D">
        <w:t>, no se usa en este proceso</w:t>
      </w:r>
    </w:p>
    <w:p w:rsidR="009C489E" w:rsidRDefault="00F630D0" w:rsidP="000F7F63">
      <w:proofErr w:type="gramStart"/>
      <w:r>
        <w:t>Nota :</w:t>
      </w:r>
      <w:proofErr w:type="gramEnd"/>
      <w:r>
        <w:t xml:space="preserve"> Se indican las longitudes para tener en cuenta en web, los campos que no se usen deben indicarse separados por comas, es decir</w:t>
      </w:r>
      <w:r w:rsidR="009C489E">
        <w:t xml:space="preserve"> </w:t>
      </w:r>
    </w:p>
    <w:p w:rsidR="00F630D0" w:rsidRDefault="009C489E" w:rsidP="000F7F63">
      <w:r>
        <w:t xml:space="preserve">Exportar Por  Periodo Contable, como </w:t>
      </w:r>
      <w:proofErr w:type="spellStart"/>
      <w:r>
        <w:t>el</w:t>
      </w:r>
      <w:proofErr w:type="spellEnd"/>
      <w:r>
        <w:t xml:space="preserve"> desde y hasta no se utiliza en este caso , debe indicarse esto como </w:t>
      </w:r>
      <w:proofErr w:type="gramStart"/>
      <w:r>
        <w:t>,,</w:t>
      </w:r>
      <w:proofErr w:type="gramEnd"/>
    </w:p>
    <w:p w:rsidR="009C489E" w:rsidRDefault="009C489E" w:rsidP="000F7F63"/>
    <w:p w:rsidR="000F7F63" w:rsidRDefault="00F630D0" w:rsidP="000F7F63">
      <w:r>
        <w:t>Filtro</w:t>
      </w:r>
      <w:proofErr w:type="gramStart"/>
      <w:r>
        <w:t xml:space="preserve">, </w:t>
      </w:r>
      <w:r w:rsidR="009C489E">
        <w:t>,</w:t>
      </w:r>
      <w:proofErr w:type="gramEnd"/>
      <w:r w:rsidR="009C489E">
        <w:t xml:space="preserve"> el campo filtro se debe armar con los campos de la ventana y mandar como una instrucción en el campo MWEB.CLASIFICACION_2.</w:t>
      </w:r>
    </w:p>
    <w:p w:rsidR="009C489E" w:rsidRDefault="009C489E" w:rsidP="000F7F63">
      <w:r>
        <w:t xml:space="preserve">Los campos Orden y </w:t>
      </w:r>
      <w:proofErr w:type="gramStart"/>
      <w:r>
        <w:t>Rompimiento ,</w:t>
      </w:r>
      <w:proofErr w:type="gramEnd"/>
      <w:r>
        <w:t xml:space="preserve"> no se indican en web, pues el sistema los arma a partir de la política contable , que se encuentra definida en la tabla PLT.</w:t>
      </w:r>
    </w:p>
    <w:sectPr w:rsidR="009C4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93"/>
    <w:rsid w:val="000F7F63"/>
    <w:rsid w:val="00177582"/>
    <w:rsid w:val="00211A6D"/>
    <w:rsid w:val="00234493"/>
    <w:rsid w:val="0054312D"/>
    <w:rsid w:val="006618A5"/>
    <w:rsid w:val="00926737"/>
    <w:rsid w:val="00942FD8"/>
    <w:rsid w:val="009C489E"/>
    <w:rsid w:val="00AC6665"/>
    <w:rsid w:val="00C53A40"/>
    <w:rsid w:val="00EE496E"/>
    <w:rsid w:val="00F6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7C0A9-3AAD-4E8F-BD6A-B0D27047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6760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juan.sierra</dc:creator>
  <cp:keywords/>
  <dc:description/>
  <cp:lastModifiedBy>simon.mendez</cp:lastModifiedBy>
  <cp:revision>6</cp:revision>
  <dcterms:created xsi:type="dcterms:W3CDTF">2015-12-28T19:16:00Z</dcterms:created>
  <dcterms:modified xsi:type="dcterms:W3CDTF">2016-01-15T15:56:00Z</dcterms:modified>
</cp:coreProperties>
</file>