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E75" w:rsidRDefault="00A42097">
      <w:r>
        <w:t>PRIMA DE VACACIONES</w:t>
      </w:r>
    </w:p>
    <w:p w:rsidR="00A42097" w:rsidRDefault="00A42097" w:rsidP="00CC0321">
      <w:pPr>
        <w:pStyle w:val="Prrafodelista"/>
        <w:numPr>
          <w:ilvl w:val="0"/>
          <w:numId w:val="1"/>
        </w:numPr>
      </w:pPr>
      <w:r>
        <w:t>LIQUIDACION NORMAL</w:t>
      </w:r>
      <w:r w:rsidR="000D7035">
        <w:t xml:space="preserve"> PARA EMPLEADOS RELACION LABORAL NS Y SB</w:t>
      </w:r>
    </w:p>
    <w:p w:rsidR="00A42097" w:rsidRDefault="00A42097">
      <w:r>
        <w:t>SI EL PERIODO DE DISFRUTE ES 2015 Y EL PERIODO DE LIQUIDACION ES 2017,  SE DEBEN REVISAR LAS AUSENCIAS</w:t>
      </w:r>
      <w:r w:rsidR="000D7035">
        <w:t xml:space="preserve"> DEL PERIODO DE VACACIONES SI TIENE AUSENCIAS EN ESE PERIODO PIERDE EL DERECHO A LA PRIMA DE VACIONES.</w:t>
      </w:r>
    </w:p>
    <w:p w:rsidR="000D7035" w:rsidRDefault="000D7035">
      <w:r>
        <w:t>HAY QUE TENER EN CUENTA QIE LA PRIMA DE VACIONES SE PAGA A LA SALIDA DE VACIONES COMPLETA. ASI TOME DIAS PARCIALES</w:t>
      </w:r>
    </w:p>
    <w:p w:rsidR="00CC0321" w:rsidRDefault="00CC0321">
      <w:r>
        <w:t>PARA LOS SINDICALIZADOS ESTO NO APLICA</w:t>
      </w:r>
    </w:p>
    <w:p w:rsidR="00CC0321" w:rsidRDefault="00CC0321"/>
    <w:p w:rsidR="00CC0321" w:rsidRDefault="00CC0321"/>
    <w:p w:rsidR="00CC0321" w:rsidRDefault="00CC0321" w:rsidP="00CC0321">
      <w:pPr>
        <w:pStyle w:val="Prrafodelista"/>
        <w:numPr>
          <w:ilvl w:val="0"/>
          <w:numId w:val="1"/>
        </w:numPr>
      </w:pPr>
      <w:r>
        <w:t xml:space="preserve">LIQUIDACION </w:t>
      </w:r>
      <w:r>
        <w:t>DEFINITIVA</w:t>
      </w:r>
      <w:r>
        <w:t xml:space="preserve"> PARA EMPLEADOS RELACION LABORAL NS Y SB</w:t>
      </w:r>
    </w:p>
    <w:p w:rsidR="00CC0321" w:rsidRDefault="00CC0321" w:rsidP="00CC0321">
      <w:r>
        <w:t>SE DEBE VERIFICAR QUE PERIODOS SE ADEUDAN COMPLETOS</w:t>
      </w:r>
      <w:r>
        <w:t xml:space="preserve">  </w:t>
      </w:r>
      <w:r>
        <w:t>Y VERIFICAR EN CADA UNO DE ELLOS SI TIENE AUSENTISMOS SI TIENE NO SE LE PAGA, SI SE DEBEN DIAS PARCIALES DE UN PERIODO NO SE DEBE HACER NADA PORQUE YA LA PRIMA DE VACAS SE PAGO.</w:t>
      </w:r>
    </w:p>
    <w:p w:rsidR="00CC0321" w:rsidRDefault="00CC0321" w:rsidP="00CC0321">
      <w:r>
        <w:t>HAY QUE TENER EN CUENTA QIE LA PRIMA DE VACIONES SE PAGA A LA SALIDA DE VACIONES COMPLETA. ASI TOME DIAS PARCIALES</w:t>
      </w:r>
    </w:p>
    <w:p w:rsidR="00CC0321" w:rsidRDefault="00CC0321" w:rsidP="00CC0321">
      <w:r>
        <w:t>PARA LOS SINDICALIZADOS ESTO NO APLICA</w:t>
      </w:r>
      <w:bookmarkStart w:id="0" w:name="_GoBack"/>
      <w:bookmarkEnd w:id="0"/>
    </w:p>
    <w:p w:rsidR="00CC0321" w:rsidRDefault="00CC0321"/>
    <w:sectPr w:rsidR="00CC03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783EC7"/>
    <w:multiLevelType w:val="hybridMultilevel"/>
    <w:tmpl w:val="71C85F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EE31506"/>
    <w:multiLevelType w:val="hybridMultilevel"/>
    <w:tmpl w:val="4D423D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097"/>
    <w:rsid w:val="000D7035"/>
    <w:rsid w:val="009E2E75"/>
    <w:rsid w:val="00A42097"/>
    <w:rsid w:val="00CC03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89178-CD28-4E0A-8C79-C3171F93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0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136</Words>
  <Characters>753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2017-04-07T12:53:00Z</dcterms:created>
  <dcterms:modified xsi:type="dcterms:W3CDTF">2017-04-07T17:25:00Z</dcterms:modified>
</cp:coreProperties>
</file>