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15" w:rsidRDefault="00AC0515" w:rsidP="00435C5B">
      <w:r>
        <w:t xml:space="preserve">POLTICA LDF07 – Pago de salario básico en Liquidaciones definitivas </w:t>
      </w:r>
    </w:p>
    <w:p w:rsidR="00AC0515" w:rsidRDefault="0046572E" w:rsidP="00435C5B">
      <w:r>
        <w:t xml:space="preserve"> Caso Nro 1</w:t>
      </w:r>
      <w:r w:rsidR="00435C5B">
        <w:t xml:space="preserve">: </w:t>
      </w:r>
      <w:bookmarkStart w:id="0" w:name="OLE_LINK1"/>
      <w:bookmarkStart w:id="1" w:name="OLE_LINK2"/>
      <w:r w:rsidR="00AC0515">
        <w:t xml:space="preserve">Un </w:t>
      </w:r>
      <w:r w:rsidR="00435C5B">
        <w:t xml:space="preserve">se retira el 25 de agosto y </w:t>
      </w:r>
      <w:r w:rsidR="00AC0515">
        <w:t>tiene un</w:t>
      </w:r>
      <w:r w:rsidR="00AC0515">
        <w:t xml:space="preserve"> regresa de vacaciones el 19 de agosto de 2014</w:t>
      </w:r>
      <w:r w:rsidR="00AC0515">
        <w:t xml:space="preserve">, Su fecha de Ultimo pago es el 15/08/2014. </w:t>
      </w:r>
    </w:p>
    <w:p w:rsidR="00435C5B" w:rsidRDefault="00AC0515" w:rsidP="00435C5B">
      <w:r>
        <w:t>L</w:t>
      </w:r>
      <w:r w:rsidR="00435C5B">
        <w:t xml:space="preserve">e debe pagar </w:t>
      </w:r>
      <w:r>
        <w:t>en</w:t>
      </w:r>
      <w:r w:rsidR="00435C5B">
        <w:t xml:space="preserve"> la liquidación 6 </w:t>
      </w:r>
      <w:r w:rsidR="0046572E">
        <w:t>días</w:t>
      </w:r>
      <w:r w:rsidR="00435C5B">
        <w:t xml:space="preserve"> de ordinario y 2 dominicales ya que la empresa no cuenta los domingos como </w:t>
      </w:r>
      <w:r w:rsidR="0046572E">
        <w:t>sábados</w:t>
      </w:r>
      <w:bookmarkEnd w:id="0"/>
      <w:bookmarkEnd w:id="1"/>
      <w:r w:rsidR="0046572E">
        <w:t>, para esto se tapa la variable días lab los días de vacaciones o incapacidades o ausentismo que existan entre la fecha del último pago y la fecha de retiro</w:t>
      </w:r>
    </w:p>
    <w:p w:rsidR="00AC0515" w:rsidRDefault="00AC0515" w:rsidP="00435C5B">
      <w:bookmarkStart w:id="2" w:name="_GoBack"/>
      <w:bookmarkEnd w:id="2"/>
    </w:p>
    <w:sectPr w:rsidR="00AC0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5B"/>
    <w:rsid w:val="00435C5B"/>
    <w:rsid w:val="0046572E"/>
    <w:rsid w:val="0073260C"/>
    <w:rsid w:val="00A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3165-BAB0-4B03-819D-121CF26B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alejandra.montoya</dc:creator>
  <cp:keywords/>
  <dc:description/>
  <cp:lastModifiedBy>simon.mendez</cp:lastModifiedBy>
  <cp:revision>2</cp:revision>
  <dcterms:created xsi:type="dcterms:W3CDTF">2014-08-28T19:41:00Z</dcterms:created>
  <dcterms:modified xsi:type="dcterms:W3CDTF">2014-08-28T20:06:00Z</dcterms:modified>
</cp:coreProperties>
</file>